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BE9" w:rsidRPr="00693BE9" w:rsidRDefault="00693BE9" w:rsidP="00693BE9">
      <w:pPr>
        <w:jc w:val="center"/>
        <w:rPr>
          <w:rFonts w:ascii="Verdana" w:hAnsi="Verdana"/>
          <w:b/>
          <w:sz w:val="28"/>
          <w:szCs w:val="28"/>
        </w:rPr>
      </w:pPr>
      <w:r w:rsidRPr="00693BE9">
        <w:rPr>
          <w:rFonts w:ascii="Verdana" w:hAnsi="Verdana"/>
          <w:b/>
          <w:sz w:val="28"/>
          <w:szCs w:val="28"/>
        </w:rPr>
        <w:t>Researching Genetic Engineering</w:t>
      </w:r>
    </w:p>
    <w:p w:rsidR="00693BE9" w:rsidRPr="00693BE9" w:rsidRDefault="00693BE9" w:rsidP="00693BE9">
      <w:pPr>
        <w:rPr>
          <w:rFonts w:ascii="Verdana" w:hAnsi="Verdana"/>
          <w:b/>
          <w:sz w:val="28"/>
          <w:szCs w:val="32"/>
        </w:rPr>
      </w:pPr>
    </w:p>
    <w:p w:rsidR="00693BE9" w:rsidRPr="0017005A" w:rsidRDefault="00693BE9" w:rsidP="00693BE9">
      <w:pPr>
        <w:rPr>
          <w:rFonts w:ascii="Verdana" w:hAnsi="Verdana"/>
          <w:sz w:val="22"/>
          <w:szCs w:val="32"/>
        </w:rPr>
      </w:pPr>
      <w:r w:rsidRPr="0017005A">
        <w:rPr>
          <w:rFonts w:ascii="Verdana" w:hAnsi="Verdana"/>
          <w:sz w:val="22"/>
          <w:szCs w:val="32"/>
        </w:rPr>
        <w:t xml:space="preserve">Humans have been manipulating the genetic make-up of living organisms for thousands of years. Selective breeding has </w:t>
      </w:r>
      <w:r w:rsidR="00AC7F76" w:rsidRPr="0017005A">
        <w:rPr>
          <w:rFonts w:ascii="Verdana" w:hAnsi="Verdana"/>
          <w:sz w:val="22"/>
          <w:szCs w:val="32"/>
        </w:rPr>
        <w:t>led</w:t>
      </w:r>
      <w:r w:rsidRPr="0017005A">
        <w:rPr>
          <w:rFonts w:ascii="Verdana" w:hAnsi="Verdana"/>
          <w:sz w:val="22"/>
          <w:szCs w:val="32"/>
        </w:rPr>
        <w:t xml:space="preserve"> to agricultural revolutions that helped to fuel the growth of many cultures around the world. Almost all livestock that are raised for meat, fur or milk were developed through manipulation of the genetic stock. More recently the advancements in the field of biotechnology have allowed scientists to insert genes into bacteria to produce medicine and food sources so the altered </w:t>
      </w:r>
      <w:smartTag w:uri="urn:schemas-microsoft-com:office:smarttags" w:element="stockticker">
        <w:r w:rsidRPr="0017005A">
          <w:rPr>
            <w:rFonts w:ascii="Verdana" w:hAnsi="Verdana"/>
            <w:sz w:val="22"/>
            <w:szCs w:val="32"/>
          </w:rPr>
          <w:t>DNA</w:t>
        </w:r>
      </w:smartTag>
      <w:r w:rsidRPr="0017005A">
        <w:rPr>
          <w:rFonts w:ascii="Verdana" w:hAnsi="Verdana"/>
          <w:sz w:val="22"/>
          <w:szCs w:val="32"/>
        </w:rPr>
        <w:t xml:space="preserve"> produces new proteins that lead to new characteristics such as pest resistance or better flavor. </w:t>
      </w:r>
      <w:r w:rsidR="00F82411" w:rsidRPr="0017005A">
        <w:rPr>
          <w:rFonts w:ascii="Verdana" w:hAnsi="Verdana"/>
          <w:sz w:val="22"/>
          <w:szCs w:val="32"/>
        </w:rPr>
        <w:t xml:space="preserve">Many scientists hope that we may one day be able to manipulate the genes to help to cure human genetic diseases. </w:t>
      </w:r>
      <w:r w:rsidRPr="0017005A">
        <w:rPr>
          <w:rFonts w:ascii="Verdana" w:hAnsi="Verdana"/>
          <w:sz w:val="22"/>
          <w:szCs w:val="32"/>
        </w:rPr>
        <w:t xml:space="preserve">   </w:t>
      </w:r>
    </w:p>
    <w:p w:rsidR="00693BE9" w:rsidRDefault="00693BE9" w:rsidP="00693BE9">
      <w:pPr>
        <w:rPr>
          <w:rFonts w:ascii="Verdana" w:hAnsi="Verdana"/>
          <w:szCs w:val="32"/>
        </w:rPr>
      </w:pPr>
    </w:p>
    <w:p w:rsidR="00F82411" w:rsidRPr="00F82411" w:rsidRDefault="00F82411" w:rsidP="00693BE9">
      <w:pPr>
        <w:rPr>
          <w:rFonts w:ascii="Verdana" w:hAnsi="Verdana"/>
          <w:b/>
          <w:szCs w:val="32"/>
        </w:rPr>
      </w:pPr>
      <w:r w:rsidRPr="00F82411">
        <w:rPr>
          <w:rFonts w:ascii="Verdana" w:hAnsi="Verdana"/>
          <w:b/>
          <w:szCs w:val="32"/>
        </w:rPr>
        <w:t xml:space="preserve">Objective: </w:t>
      </w:r>
    </w:p>
    <w:p w:rsidR="00693BE9" w:rsidRPr="0017005A" w:rsidRDefault="00F82411" w:rsidP="00693BE9">
      <w:pPr>
        <w:rPr>
          <w:rFonts w:ascii="Verdana" w:hAnsi="Verdana"/>
          <w:sz w:val="22"/>
          <w:szCs w:val="32"/>
        </w:rPr>
      </w:pPr>
      <w:r w:rsidRPr="0017005A">
        <w:rPr>
          <w:rFonts w:ascii="Verdana" w:hAnsi="Verdana"/>
          <w:sz w:val="22"/>
          <w:szCs w:val="32"/>
        </w:rPr>
        <w:t xml:space="preserve">You will write a </w:t>
      </w:r>
      <w:r w:rsidR="00AC7F76">
        <w:rPr>
          <w:rFonts w:ascii="Verdana" w:hAnsi="Verdana"/>
          <w:b/>
          <w:sz w:val="22"/>
          <w:szCs w:val="32"/>
        </w:rPr>
        <w:t>three</w:t>
      </w:r>
      <w:r w:rsidRPr="0017005A">
        <w:rPr>
          <w:rFonts w:ascii="Verdana" w:hAnsi="Verdana"/>
          <w:b/>
          <w:sz w:val="22"/>
          <w:szCs w:val="32"/>
        </w:rPr>
        <w:t xml:space="preserve"> page paper</w:t>
      </w:r>
      <w:r w:rsidRPr="0017005A">
        <w:rPr>
          <w:rFonts w:ascii="Verdana" w:hAnsi="Verdana"/>
          <w:sz w:val="22"/>
          <w:szCs w:val="32"/>
        </w:rPr>
        <w:t xml:space="preserve"> on one of the following three topics. You must sign up for one of the three topics as the topics will be evenly split among the class. </w:t>
      </w:r>
    </w:p>
    <w:p w:rsidR="00F82411" w:rsidRDefault="00F82411" w:rsidP="00693BE9">
      <w:pPr>
        <w:rPr>
          <w:rFonts w:ascii="Verdana" w:hAnsi="Verdana"/>
          <w:szCs w:val="32"/>
        </w:rPr>
      </w:pPr>
    </w:p>
    <w:p w:rsidR="00F82411" w:rsidRDefault="00F82411" w:rsidP="00F82411">
      <w:pPr>
        <w:pStyle w:val="ListParagraph"/>
        <w:numPr>
          <w:ilvl w:val="0"/>
          <w:numId w:val="1"/>
        </w:numPr>
        <w:rPr>
          <w:rFonts w:ascii="Verdana" w:hAnsi="Verdana"/>
          <w:szCs w:val="32"/>
        </w:rPr>
      </w:pPr>
      <w:r>
        <w:rPr>
          <w:rFonts w:ascii="Verdana" w:hAnsi="Verdana"/>
          <w:szCs w:val="32"/>
        </w:rPr>
        <w:t>Selective Breeding</w:t>
      </w:r>
    </w:p>
    <w:p w:rsidR="00F82411" w:rsidRDefault="00F82411" w:rsidP="00F82411">
      <w:pPr>
        <w:pStyle w:val="ListParagraph"/>
        <w:numPr>
          <w:ilvl w:val="0"/>
          <w:numId w:val="1"/>
        </w:numPr>
        <w:rPr>
          <w:rFonts w:ascii="Verdana" w:hAnsi="Verdana"/>
          <w:szCs w:val="32"/>
        </w:rPr>
      </w:pPr>
      <w:r>
        <w:rPr>
          <w:rFonts w:ascii="Verdana" w:hAnsi="Verdana"/>
          <w:szCs w:val="32"/>
        </w:rPr>
        <w:t>Transgenic Organisms</w:t>
      </w:r>
      <w:r w:rsidR="00AC7F76">
        <w:rPr>
          <w:rFonts w:ascii="Verdana" w:hAnsi="Verdana"/>
          <w:szCs w:val="32"/>
        </w:rPr>
        <w:t xml:space="preserve"> (GMOs)</w:t>
      </w:r>
    </w:p>
    <w:p w:rsidR="00F82411" w:rsidRPr="00F82411" w:rsidRDefault="00F82411" w:rsidP="00F82411">
      <w:pPr>
        <w:pStyle w:val="ListParagraph"/>
        <w:numPr>
          <w:ilvl w:val="0"/>
          <w:numId w:val="1"/>
        </w:numPr>
        <w:rPr>
          <w:rFonts w:ascii="Verdana" w:hAnsi="Verdana"/>
          <w:szCs w:val="32"/>
        </w:rPr>
      </w:pPr>
      <w:r>
        <w:rPr>
          <w:rFonts w:ascii="Verdana" w:hAnsi="Verdana"/>
          <w:szCs w:val="32"/>
        </w:rPr>
        <w:t>Cloning</w:t>
      </w:r>
    </w:p>
    <w:p w:rsidR="00693BE9" w:rsidRDefault="00693BE9" w:rsidP="00693BE9">
      <w:pPr>
        <w:rPr>
          <w:rFonts w:ascii="Verdana" w:hAnsi="Verdana"/>
          <w:szCs w:val="32"/>
        </w:rPr>
      </w:pPr>
    </w:p>
    <w:p w:rsidR="00F82411" w:rsidRPr="00F82411" w:rsidRDefault="00F82411" w:rsidP="00693BE9">
      <w:pPr>
        <w:rPr>
          <w:rFonts w:ascii="Verdana" w:hAnsi="Verdana"/>
          <w:b/>
          <w:szCs w:val="32"/>
        </w:rPr>
      </w:pPr>
      <w:r w:rsidRPr="00F82411">
        <w:rPr>
          <w:rFonts w:ascii="Verdana" w:hAnsi="Verdana"/>
          <w:b/>
          <w:szCs w:val="32"/>
        </w:rPr>
        <w:t>Paper Components:</w:t>
      </w:r>
    </w:p>
    <w:p w:rsidR="00F82411" w:rsidRPr="0017005A" w:rsidRDefault="00F82411" w:rsidP="00693BE9">
      <w:pPr>
        <w:rPr>
          <w:rFonts w:ascii="Verdana" w:hAnsi="Verdana"/>
          <w:sz w:val="22"/>
          <w:szCs w:val="32"/>
        </w:rPr>
      </w:pPr>
      <w:r w:rsidRPr="0017005A">
        <w:rPr>
          <w:rFonts w:ascii="Verdana" w:hAnsi="Verdana"/>
          <w:sz w:val="22"/>
          <w:szCs w:val="32"/>
        </w:rPr>
        <w:t xml:space="preserve">Your paper should include an </w:t>
      </w:r>
      <w:r w:rsidRPr="007957BD">
        <w:rPr>
          <w:rFonts w:ascii="Verdana" w:hAnsi="Verdana"/>
          <w:i/>
          <w:sz w:val="22"/>
          <w:szCs w:val="32"/>
        </w:rPr>
        <w:t>introductio</w:t>
      </w:r>
      <w:r w:rsidR="0017005A" w:rsidRPr="007957BD">
        <w:rPr>
          <w:rFonts w:ascii="Verdana" w:hAnsi="Verdana"/>
          <w:i/>
          <w:sz w:val="22"/>
          <w:szCs w:val="32"/>
        </w:rPr>
        <w:t>n to the topic</w:t>
      </w:r>
      <w:r w:rsidR="0017005A" w:rsidRPr="0017005A">
        <w:rPr>
          <w:rFonts w:ascii="Verdana" w:hAnsi="Verdana"/>
          <w:sz w:val="22"/>
          <w:szCs w:val="32"/>
        </w:rPr>
        <w:t xml:space="preserve">, </w:t>
      </w:r>
      <w:r w:rsidRPr="0017005A">
        <w:rPr>
          <w:rFonts w:ascii="Verdana" w:hAnsi="Verdana"/>
          <w:sz w:val="22"/>
          <w:szCs w:val="32"/>
        </w:rPr>
        <w:t xml:space="preserve">a consideration of the </w:t>
      </w:r>
      <w:r w:rsidRPr="007957BD">
        <w:rPr>
          <w:rFonts w:ascii="Verdana" w:hAnsi="Verdana"/>
          <w:i/>
          <w:sz w:val="22"/>
          <w:szCs w:val="32"/>
        </w:rPr>
        <w:t>pros and cons associated with the topic</w:t>
      </w:r>
      <w:r w:rsidR="0017005A" w:rsidRPr="0017005A">
        <w:rPr>
          <w:rFonts w:ascii="Verdana" w:hAnsi="Verdana"/>
          <w:sz w:val="22"/>
          <w:szCs w:val="32"/>
        </w:rPr>
        <w:t xml:space="preserve"> and a final paragraph with your </w:t>
      </w:r>
      <w:r w:rsidR="0017005A" w:rsidRPr="007957BD">
        <w:rPr>
          <w:rFonts w:ascii="Verdana" w:hAnsi="Verdana"/>
          <w:i/>
          <w:sz w:val="22"/>
          <w:szCs w:val="32"/>
        </w:rPr>
        <w:t>personal opinion</w:t>
      </w:r>
      <w:r w:rsidR="0017005A" w:rsidRPr="0017005A">
        <w:rPr>
          <w:rFonts w:ascii="Verdana" w:hAnsi="Verdana"/>
          <w:sz w:val="22"/>
          <w:szCs w:val="32"/>
        </w:rPr>
        <w:t xml:space="preserve"> on the topic</w:t>
      </w:r>
      <w:r w:rsidRPr="0017005A">
        <w:rPr>
          <w:rFonts w:ascii="Verdana" w:hAnsi="Verdana"/>
          <w:sz w:val="22"/>
          <w:szCs w:val="32"/>
        </w:rPr>
        <w:t xml:space="preserve">. </w:t>
      </w:r>
      <w:r w:rsidR="0017005A">
        <w:rPr>
          <w:rFonts w:ascii="Verdana" w:hAnsi="Verdana"/>
          <w:sz w:val="22"/>
          <w:szCs w:val="32"/>
        </w:rPr>
        <w:t>All sources should be cited</w:t>
      </w:r>
      <w:r w:rsidR="003547C6">
        <w:rPr>
          <w:rFonts w:ascii="Verdana" w:hAnsi="Verdana"/>
          <w:sz w:val="22"/>
          <w:szCs w:val="32"/>
        </w:rPr>
        <w:t xml:space="preserve"> parenthetically in the text and a list of those sources should be included</w:t>
      </w:r>
      <w:r w:rsidR="0017005A">
        <w:rPr>
          <w:rFonts w:ascii="Verdana" w:hAnsi="Verdana"/>
          <w:sz w:val="22"/>
          <w:szCs w:val="32"/>
        </w:rPr>
        <w:t xml:space="preserve"> </w:t>
      </w:r>
      <w:r w:rsidR="003547C6">
        <w:rPr>
          <w:rFonts w:ascii="Verdana" w:hAnsi="Verdana"/>
          <w:sz w:val="22"/>
          <w:szCs w:val="32"/>
        </w:rPr>
        <w:t xml:space="preserve">and properly formatted </w:t>
      </w:r>
      <w:r w:rsidR="0017005A">
        <w:rPr>
          <w:rFonts w:ascii="Verdana" w:hAnsi="Verdana"/>
          <w:sz w:val="22"/>
          <w:szCs w:val="32"/>
        </w:rPr>
        <w:t xml:space="preserve">on a final page. </w:t>
      </w:r>
    </w:p>
    <w:p w:rsidR="00F82411" w:rsidRDefault="00F82411" w:rsidP="00693BE9">
      <w:pPr>
        <w:rPr>
          <w:rFonts w:ascii="Verdana" w:hAnsi="Verdana"/>
          <w:szCs w:val="32"/>
        </w:rPr>
      </w:pPr>
    </w:p>
    <w:p w:rsidR="00F82411" w:rsidRPr="0017005A" w:rsidRDefault="00F82411" w:rsidP="0017005A">
      <w:pPr>
        <w:ind w:left="720"/>
        <w:rPr>
          <w:rFonts w:ascii="Verdana" w:hAnsi="Verdana"/>
          <w:sz w:val="22"/>
          <w:szCs w:val="32"/>
        </w:rPr>
      </w:pPr>
      <w:r w:rsidRPr="0017005A">
        <w:rPr>
          <w:rFonts w:ascii="Verdana" w:hAnsi="Verdana"/>
          <w:sz w:val="22"/>
          <w:szCs w:val="32"/>
        </w:rPr>
        <w:t xml:space="preserve">Your </w:t>
      </w:r>
      <w:r w:rsidRPr="0017005A">
        <w:rPr>
          <w:rFonts w:ascii="Verdana" w:hAnsi="Verdana"/>
          <w:b/>
          <w:sz w:val="22"/>
          <w:szCs w:val="32"/>
        </w:rPr>
        <w:t>introduction</w:t>
      </w:r>
      <w:r w:rsidRPr="0017005A">
        <w:rPr>
          <w:rFonts w:ascii="Verdana" w:hAnsi="Verdana"/>
          <w:sz w:val="22"/>
          <w:szCs w:val="32"/>
        </w:rPr>
        <w:t xml:space="preserve"> should provide the reader a solid understanding of your topic and should be 2 – 3 paragraphs in length. </w:t>
      </w:r>
    </w:p>
    <w:p w:rsidR="00F82411" w:rsidRPr="0017005A" w:rsidRDefault="00F82411" w:rsidP="0017005A">
      <w:pPr>
        <w:ind w:left="720"/>
        <w:rPr>
          <w:rFonts w:ascii="Verdana" w:hAnsi="Verdana"/>
          <w:sz w:val="22"/>
          <w:szCs w:val="32"/>
        </w:rPr>
      </w:pPr>
    </w:p>
    <w:p w:rsidR="00F82411" w:rsidRPr="0017005A" w:rsidRDefault="00F82411" w:rsidP="0017005A">
      <w:pPr>
        <w:ind w:left="720"/>
        <w:rPr>
          <w:rFonts w:ascii="Verdana" w:hAnsi="Verdana"/>
          <w:sz w:val="22"/>
          <w:szCs w:val="32"/>
        </w:rPr>
      </w:pPr>
      <w:r w:rsidRPr="0017005A">
        <w:rPr>
          <w:rFonts w:ascii="Verdana" w:hAnsi="Verdana"/>
          <w:sz w:val="22"/>
          <w:szCs w:val="32"/>
        </w:rPr>
        <w:t xml:space="preserve">Consideration of the </w:t>
      </w:r>
      <w:r w:rsidRPr="0017005A">
        <w:rPr>
          <w:rFonts w:ascii="Verdana" w:hAnsi="Verdana"/>
          <w:b/>
          <w:sz w:val="22"/>
          <w:szCs w:val="32"/>
        </w:rPr>
        <w:t>pros</w:t>
      </w:r>
      <w:r w:rsidRPr="0017005A">
        <w:rPr>
          <w:rFonts w:ascii="Verdana" w:hAnsi="Verdana"/>
          <w:sz w:val="22"/>
          <w:szCs w:val="32"/>
        </w:rPr>
        <w:t xml:space="preserve"> and </w:t>
      </w:r>
      <w:r w:rsidRPr="0017005A">
        <w:rPr>
          <w:rFonts w:ascii="Verdana" w:hAnsi="Verdana"/>
          <w:b/>
          <w:sz w:val="22"/>
          <w:szCs w:val="32"/>
        </w:rPr>
        <w:t>cons</w:t>
      </w:r>
      <w:r w:rsidRPr="0017005A">
        <w:rPr>
          <w:rFonts w:ascii="Verdana" w:hAnsi="Verdana"/>
          <w:sz w:val="22"/>
          <w:szCs w:val="32"/>
        </w:rPr>
        <w:t xml:space="preserve"> should be 1-2 paragraphs each. </w:t>
      </w:r>
      <w:r w:rsidR="0017005A" w:rsidRPr="0017005A">
        <w:rPr>
          <w:rFonts w:ascii="Verdana" w:hAnsi="Verdana"/>
          <w:sz w:val="22"/>
          <w:szCs w:val="32"/>
        </w:rPr>
        <w:t>Your treatment of this section should be unbiased and should consider both sides of the arguments</w:t>
      </w:r>
      <w:r w:rsidR="003B293A">
        <w:rPr>
          <w:rFonts w:ascii="Verdana" w:hAnsi="Verdana"/>
          <w:sz w:val="22"/>
          <w:szCs w:val="32"/>
        </w:rPr>
        <w:t xml:space="preserve"> whether you agree with them or not</w:t>
      </w:r>
      <w:r w:rsidR="0017005A" w:rsidRPr="0017005A">
        <w:rPr>
          <w:rFonts w:ascii="Verdana" w:hAnsi="Verdana"/>
          <w:sz w:val="22"/>
          <w:szCs w:val="32"/>
        </w:rPr>
        <w:t xml:space="preserve">. </w:t>
      </w:r>
    </w:p>
    <w:p w:rsidR="0017005A" w:rsidRPr="0017005A" w:rsidRDefault="0017005A" w:rsidP="0017005A">
      <w:pPr>
        <w:ind w:left="720"/>
        <w:rPr>
          <w:rFonts w:ascii="Verdana" w:hAnsi="Verdana"/>
          <w:sz w:val="22"/>
          <w:szCs w:val="32"/>
        </w:rPr>
      </w:pPr>
    </w:p>
    <w:p w:rsidR="0017005A" w:rsidRPr="0017005A" w:rsidRDefault="0017005A" w:rsidP="0017005A">
      <w:pPr>
        <w:ind w:left="720"/>
        <w:rPr>
          <w:rFonts w:ascii="Verdana" w:hAnsi="Verdana"/>
          <w:sz w:val="22"/>
          <w:szCs w:val="32"/>
        </w:rPr>
      </w:pPr>
      <w:r w:rsidRPr="0017005A">
        <w:rPr>
          <w:rFonts w:ascii="Verdana" w:hAnsi="Verdana"/>
          <w:sz w:val="22"/>
          <w:szCs w:val="32"/>
        </w:rPr>
        <w:t xml:space="preserve">The </w:t>
      </w:r>
      <w:r w:rsidRPr="0017005A">
        <w:rPr>
          <w:rFonts w:ascii="Verdana" w:hAnsi="Verdana"/>
          <w:b/>
          <w:sz w:val="22"/>
          <w:szCs w:val="32"/>
        </w:rPr>
        <w:t>personal opinion</w:t>
      </w:r>
      <w:r w:rsidRPr="0017005A">
        <w:rPr>
          <w:rFonts w:ascii="Verdana" w:hAnsi="Verdana"/>
          <w:sz w:val="22"/>
          <w:szCs w:val="32"/>
        </w:rPr>
        <w:t xml:space="preserve"> section should be reflective and should include your learning experiences while researching your topic. This should be a thoughtful reflection and should be a paragraph in length. </w:t>
      </w:r>
    </w:p>
    <w:p w:rsidR="0017005A" w:rsidRDefault="0017005A" w:rsidP="0017005A">
      <w:pPr>
        <w:ind w:left="720"/>
        <w:rPr>
          <w:rFonts w:ascii="Verdana" w:hAnsi="Verdana"/>
          <w:sz w:val="22"/>
          <w:szCs w:val="22"/>
        </w:rPr>
      </w:pPr>
    </w:p>
    <w:p w:rsidR="0017005A" w:rsidRPr="0017005A" w:rsidRDefault="0017005A" w:rsidP="0017005A">
      <w:pPr>
        <w:ind w:left="720"/>
        <w:rPr>
          <w:rFonts w:ascii="Verdana" w:hAnsi="Verdana"/>
          <w:sz w:val="22"/>
          <w:szCs w:val="22"/>
        </w:rPr>
      </w:pPr>
      <w:r w:rsidRPr="0017005A">
        <w:rPr>
          <w:rFonts w:ascii="Verdana" w:hAnsi="Verdana"/>
          <w:sz w:val="22"/>
          <w:szCs w:val="22"/>
        </w:rPr>
        <w:t xml:space="preserve">You must include a list of </w:t>
      </w:r>
      <w:r w:rsidRPr="0017005A">
        <w:rPr>
          <w:rFonts w:ascii="Verdana" w:hAnsi="Verdana"/>
          <w:b/>
          <w:sz w:val="22"/>
          <w:szCs w:val="22"/>
        </w:rPr>
        <w:t>no less than 5 sources</w:t>
      </w:r>
      <w:r>
        <w:rPr>
          <w:rFonts w:ascii="Verdana" w:hAnsi="Verdana"/>
          <w:sz w:val="22"/>
          <w:szCs w:val="22"/>
        </w:rPr>
        <w:t xml:space="preserve"> </w:t>
      </w:r>
      <w:r w:rsidRPr="0017005A">
        <w:rPr>
          <w:rFonts w:ascii="Verdana" w:hAnsi="Verdana"/>
          <w:sz w:val="22"/>
          <w:szCs w:val="22"/>
        </w:rPr>
        <w:t xml:space="preserve">used to develop your paper. Remember to consider the credibility of your sources when developing your paper. </w:t>
      </w:r>
      <w:r w:rsidR="003B293A">
        <w:rPr>
          <w:rFonts w:ascii="Verdana" w:hAnsi="Verdana"/>
          <w:sz w:val="22"/>
          <w:szCs w:val="22"/>
        </w:rPr>
        <w:t>Websites that end in a “.</w:t>
      </w:r>
      <w:proofErr w:type="spellStart"/>
      <w:r w:rsidR="003B293A">
        <w:rPr>
          <w:rFonts w:ascii="Verdana" w:hAnsi="Verdana"/>
          <w:sz w:val="22"/>
          <w:szCs w:val="22"/>
        </w:rPr>
        <w:t>gov</w:t>
      </w:r>
      <w:proofErr w:type="spellEnd"/>
      <w:r w:rsidR="003B293A">
        <w:rPr>
          <w:rFonts w:ascii="Verdana" w:hAnsi="Verdana"/>
          <w:sz w:val="22"/>
          <w:szCs w:val="22"/>
        </w:rPr>
        <w:t xml:space="preserve">” or </w:t>
      </w:r>
      <w:proofErr w:type="gramStart"/>
      <w:r w:rsidR="003B293A">
        <w:rPr>
          <w:rFonts w:ascii="Verdana" w:hAnsi="Verdana"/>
          <w:sz w:val="22"/>
          <w:szCs w:val="22"/>
        </w:rPr>
        <w:t>a</w:t>
      </w:r>
      <w:proofErr w:type="gramEnd"/>
      <w:r w:rsidR="003B293A">
        <w:rPr>
          <w:rFonts w:ascii="Verdana" w:hAnsi="Verdana"/>
          <w:sz w:val="22"/>
          <w:szCs w:val="22"/>
        </w:rPr>
        <w:t xml:space="preserve"> “.</w:t>
      </w:r>
      <w:proofErr w:type="spellStart"/>
      <w:r w:rsidR="003B293A">
        <w:rPr>
          <w:rFonts w:ascii="Verdana" w:hAnsi="Verdana"/>
          <w:sz w:val="22"/>
          <w:szCs w:val="22"/>
        </w:rPr>
        <w:t>edu</w:t>
      </w:r>
      <w:proofErr w:type="spellEnd"/>
      <w:r w:rsidR="003B293A">
        <w:rPr>
          <w:rFonts w:ascii="Verdana" w:hAnsi="Verdana"/>
          <w:sz w:val="22"/>
          <w:szCs w:val="22"/>
        </w:rPr>
        <w:t xml:space="preserve">” are your most credible sources. You should be wary of “.org” and check the reputation before you use the source. </w:t>
      </w:r>
      <w:r w:rsidRPr="0017005A">
        <w:rPr>
          <w:rFonts w:ascii="Verdana" w:hAnsi="Verdana"/>
          <w:sz w:val="22"/>
          <w:szCs w:val="22"/>
        </w:rPr>
        <w:t xml:space="preserve"> </w:t>
      </w:r>
      <w:r w:rsidR="00F14996" w:rsidRPr="00AC7F76">
        <w:rPr>
          <w:rFonts w:ascii="Verdana" w:hAnsi="Verdana"/>
          <w:b/>
          <w:sz w:val="22"/>
          <w:szCs w:val="22"/>
        </w:rPr>
        <w:t>In most instances “.com” is unacceptable as a source</w:t>
      </w:r>
      <w:r w:rsidR="00F14996">
        <w:rPr>
          <w:rFonts w:ascii="Verdana" w:hAnsi="Verdana"/>
          <w:sz w:val="22"/>
          <w:szCs w:val="22"/>
        </w:rPr>
        <w:t xml:space="preserve">. </w:t>
      </w:r>
    </w:p>
    <w:p w:rsidR="00F82411" w:rsidRPr="00693BE9" w:rsidRDefault="00F82411" w:rsidP="00693BE9">
      <w:pPr>
        <w:rPr>
          <w:rFonts w:ascii="Verdana" w:hAnsi="Verdana"/>
          <w:szCs w:val="32"/>
        </w:rPr>
      </w:pPr>
    </w:p>
    <w:p w:rsidR="0017005A" w:rsidRPr="0017005A" w:rsidRDefault="0017005A" w:rsidP="00693BE9">
      <w:pPr>
        <w:rPr>
          <w:rFonts w:ascii="Verdana" w:hAnsi="Verdana"/>
          <w:b/>
          <w:szCs w:val="32"/>
        </w:rPr>
      </w:pPr>
      <w:r>
        <w:rPr>
          <w:rFonts w:ascii="Verdana" w:hAnsi="Verdana"/>
          <w:b/>
          <w:szCs w:val="32"/>
        </w:rPr>
        <w:t>Format:</w:t>
      </w:r>
    </w:p>
    <w:p w:rsidR="00475B00" w:rsidRDefault="00475B00">
      <w:pPr>
        <w:rPr>
          <w:rFonts w:ascii="Verdana" w:hAnsi="Verdana"/>
        </w:rPr>
      </w:pPr>
    </w:p>
    <w:p w:rsidR="0017005A" w:rsidRPr="0017005A" w:rsidRDefault="0017005A">
      <w:pPr>
        <w:rPr>
          <w:rFonts w:ascii="Verdana" w:hAnsi="Verdana"/>
          <w:sz w:val="22"/>
          <w:szCs w:val="22"/>
        </w:rPr>
      </w:pPr>
      <w:r w:rsidRPr="0017005A">
        <w:rPr>
          <w:rFonts w:ascii="Verdana" w:hAnsi="Verdana"/>
          <w:sz w:val="22"/>
          <w:szCs w:val="22"/>
        </w:rPr>
        <w:tab/>
        <w:t>Pages: 2 body pages, 1 sources page</w:t>
      </w:r>
    </w:p>
    <w:p w:rsidR="0017005A" w:rsidRDefault="0017005A">
      <w:pPr>
        <w:rPr>
          <w:rFonts w:ascii="Verdana" w:hAnsi="Verdana"/>
          <w:sz w:val="22"/>
          <w:szCs w:val="22"/>
        </w:rPr>
      </w:pPr>
      <w:r w:rsidRPr="0017005A">
        <w:rPr>
          <w:rFonts w:ascii="Verdana" w:hAnsi="Verdana"/>
          <w:sz w:val="22"/>
          <w:szCs w:val="22"/>
        </w:rPr>
        <w:tab/>
        <w:t>Font: Verdana, 1</w:t>
      </w:r>
      <w:r>
        <w:rPr>
          <w:rFonts w:ascii="Verdana" w:hAnsi="Verdana"/>
          <w:sz w:val="22"/>
          <w:szCs w:val="22"/>
        </w:rPr>
        <w:t>1</w:t>
      </w:r>
      <w:r w:rsidRPr="0017005A">
        <w:rPr>
          <w:rFonts w:ascii="Verdana" w:hAnsi="Verdana"/>
          <w:sz w:val="22"/>
          <w:szCs w:val="22"/>
        </w:rPr>
        <w:t xml:space="preserve"> </w:t>
      </w:r>
      <w:proofErr w:type="spellStart"/>
      <w:r w:rsidRPr="0017005A">
        <w:rPr>
          <w:rFonts w:ascii="Verdana" w:hAnsi="Verdana"/>
          <w:sz w:val="22"/>
          <w:szCs w:val="22"/>
        </w:rPr>
        <w:t>pt</w:t>
      </w:r>
      <w:proofErr w:type="spellEnd"/>
    </w:p>
    <w:p w:rsidR="0017005A" w:rsidRDefault="0017005A">
      <w:pPr>
        <w:rPr>
          <w:rFonts w:ascii="Verdana" w:hAnsi="Verdana"/>
          <w:sz w:val="22"/>
          <w:szCs w:val="22"/>
        </w:rPr>
      </w:pPr>
      <w:r>
        <w:rPr>
          <w:rFonts w:ascii="Verdana" w:hAnsi="Verdana"/>
          <w:sz w:val="22"/>
          <w:szCs w:val="22"/>
        </w:rPr>
        <w:tab/>
        <w:t>Margins: 1 inch on all sides</w:t>
      </w:r>
    </w:p>
    <w:p w:rsidR="0017005A" w:rsidRDefault="0017005A">
      <w:pPr>
        <w:rPr>
          <w:rFonts w:ascii="Verdana" w:hAnsi="Verdana"/>
          <w:sz w:val="22"/>
          <w:szCs w:val="22"/>
        </w:rPr>
      </w:pPr>
      <w:r>
        <w:rPr>
          <w:rFonts w:ascii="Verdana" w:hAnsi="Verdana"/>
          <w:sz w:val="22"/>
          <w:szCs w:val="22"/>
        </w:rPr>
        <w:tab/>
        <w:t xml:space="preserve">Spacing: </w:t>
      </w:r>
      <w:r w:rsidR="00AC7F76">
        <w:rPr>
          <w:rFonts w:ascii="Verdana" w:hAnsi="Verdana"/>
          <w:sz w:val="22"/>
          <w:szCs w:val="22"/>
        </w:rPr>
        <w:t>2.0</w:t>
      </w:r>
      <w:r>
        <w:rPr>
          <w:rFonts w:ascii="Verdana" w:hAnsi="Verdana"/>
          <w:sz w:val="22"/>
          <w:szCs w:val="22"/>
        </w:rPr>
        <w:t xml:space="preserve"> spacing</w:t>
      </w:r>
    </w:p>
    <w:p w:rsidR="00D870CE" w:rsidRDefault="00D870CE">
      <w:pPr>
        <w:rPr>
          <w:rFonts w:ascii="Verdana" w:hAnsi="Verdana"/>
          <w:sz w:val="22"/>
          <w:szCs w:val="22"/>
        </w:rPr>
      </w:pPr>
    </w:p>
    <w:p w:rsidR="00D870CE" w:rsidRDefault="00D870CE">
      <w:pPr>
        <w:rPr>
          <w:rFonts w:ascii="Verdana" w:hAnsi="Verdana"/>
          <w:b/>
          <w:szCs w:val="22"/>
        </w:rPr>
      </w:pPr>
      <w:r w:rsidRPr="00D870CE">
        <w:rPr>
          <w:rFonts w:ascii="Verdana" w:hAnsi="Verdana"/>
          <w:b/>
          <w:szCs w:val="22"/>
        </w:rPr>
        <w:t>Due:</w:t>
      </w:r>
      <w:r w:rsidR="007957BD">
        <w:rPr>
          <w:rFonts w:ascii="Verdana" w:hAnsi="Verdana"/>
          <w:b/>
          <w:szCs w:val="22"/>
        </w:rPr>
        <w:t xml:space="preserve"> </w:t>
      </w:r>
      <w:r w:rsidR="007957BD" w:rsidRPr="007957BD">
        <w:rPr>
          <w:rFonts w:ascii="Verdana" w:hAnsi="Verdana"/>
          <w:szCs w:val="22"/>
        </w:rPr>
        <w:t>Mo</w:t>
      </w:r>
      <w:r w:rsidR="002A74B4">
        <w:rPr>
          <w:rFonts w:ascii="Verdana" w:hAnsi="Verdana"/>
          <w:szCs w:val="22"/>
        </w:rPr>
        <w:t xml:space="preserve">nday June </w:t>
      </w:r>
      <w:r w:rsidR="00AC7F76">
        <w:rPr>
          <w:rFonts w:ascii="Verdana" w:hAnsi="Verdana"/>
          <w:szCs w:val="22"/>
        </w:rPr>
        <w:t>2</w:t>
      </w:r>
      <w:r w:rsidR="002A74B4">
        <w:rPr>
          <w:rFonts w:ascii="Verdana" w:hAnsi="Verdana"/>
          <w:szCs w:val="22"/>
        </w:rPr>
        <w:t>, 201</w:t>
      </w:r>
      <w:r w:rsidR="00AC7F76">
        <w:rPr>
          <w:rFonts w:ascii="Verdana" w:hAnsi="Verdana"/>
          <w:szCs w:val="22"/>
        </w:rPr>
        <w:t>4</w:t>
      </w:r>
      <w:r w:rsidR="002A74B4">
        <w:rPr>
          <w:rFonts w:ascii="Verdana" w:hAnsi="Verdana"/>
          <w:szCs w:val="22"/>
        </w:rPr>
        <w:t xml:space="preserve"> to Mrs. Fried, through </w:t>
      </w:r>
      <w:r w:rsidR="0068513E">
        <w:rPr>
          <w:rFonts w:ascii="Verdana" w:hAnsi="Verdana"/>
          <w:szCs w:val="22"/>
        </w:rPr>
        <w:t>Outlook</w:t>
      </w:r>
    </w:p>
    <w:p w:rsidR="007957BD" w:rsidRPr="00D870CE" w:rsidRDefault="007957BD">
      <w:pPr>
        <w:rPr>
          <w:rFonts w:ascii="Verdana" w:hAnsi="Verdana"/>
          <w:b/>
          <w:szCs w:val="22"/>
        </w:rPr>
      </w:pPr>
      <w:r>
        <w:rPr>
          <w:rFonts w:ascii="Verdana" w:hAnsi="Verdana"/>
          <w:b/>
          <w:szCs w:val="22"/>
        </w:rPr>
        <w:t xml:space="preserve">File Name Format: </w:t>
      </w:r>
      <w:proofErr w:type="spellStart"/>
      <w:r w:rsidR="00F14996">
        <w:rPr>
          <w:rFonts w:ascii="Verdana" w:hAnsi="Verdana"/>
          <w:szCs w:val="22"/>
        </w:rPr>
        <w:t>LastName</w:t>
      </w:r>
      <w:proofErr w:type="spellEnd"/>
      <w:r w:rsidR="00F14996">
        <w:rPr>
          <w:rFonts w:ascii="Verdana" w:hAnsi="Verdana"/>
          <w:szCs w:val="22"/>
        </w:rPr>
        <w:t xml:space="preserve"> </w:t>
      </w:r>
      <w:r w:rsidRPr="007957BD">
        <w:rPr>
          <w:rFonts w:ascii="Verdana" w:hAnsi="Verdana"/>
          <w:szCs w:val="22"/>
        </w:rPr>
        <w:t>Genetics Research</w:t>
      </w:r>
    </w:p>
    <w:sectPr w:rsidR="007957BD" w:rsidRPr="00D870CE" w:rsidSect="00310D7C">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42236"/>
    <w:multiLevelType w:val="hybridMultilevel"/>
    <w:tmpl w:val="4D88D742"/>
    <w:lvl w:ilvl="0" w:tplc="76B8D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93BE9"/>
    <w:rsid w:val="000C5891"/>
    <w:rsid w:val="0017005A"/>
    <w:rsid w:val="002A74B4"/>
    <w:rsid w:val="00310D7C"/>
    <w:rsid w:val="003547C6"/>
    <w:rsid w:val="003B293A"/>
    <w:rsid w:val="003C1D9D"/>
    <w:rsid w:val="00475B00"/>
    <w:rsid w:val="00561F21"/>
    <w:rsid w:val="0068513E"/>
    <w:rsid w:val="00693BE9"/>
    <w:rsid w:val="007957BD"/>
    <w:rsid w:val="008E3582"/>
    <w:rsid w:val="0096164C"/>
    <w:rsid w:val="009D4828"/>
    <w:rsid w:val="00AC7F76"/>
    <w:rsid w:val="00B70839"/>
    <w:rsid w:val="00CA701A"/>
    <w:rsid w:val="00D04D86"/>
    <w:rsid w:val="00D870CE"/>
    <w:rsid w:val="00E10F5B"/>
    <w:rsid w:val="00F14996"/>
    <w:rsid w:val="00F8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AB8DEE63-0E86-4B45-AB93-38011115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B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3BE9"/>
    <w:rPr>
      <w:color w:val="0000FF"/>
      <w:u w:val="single"/>
    </w:rPr>
  </w:style>
  <w:style w:type="paragraph" w:styleId="ListParagraph">
    <w:name w:val="List Paragraph"/>
    <w:basedOn w:val="Normal"/>
    <w:uiPriority w:val="34"/>
    <w:qFormat/>
    <w:rsid w:val="00F82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Fried, Heather</cp:lastModifiedBy>
  <cp:revision>8</cp:revision>
  <dcterms:created xsi:type="dcterms:W3CDTF">2010-02-04T02:54:00Z</dcterms:created>
  <dcterms:modified xsi:type="dcterms:W3CDTF">2014-05-02T12:21:00Z</dcterms:modified>
</cp:coreProperties>
</file>